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14E" w:rsidRDefault="00A2614E" w:rsidP="004A3982">
      <w:pPr>
        <w:pBdr>
          <w:bottom w:val="single" w:sz="4" w:space="1" w:color="auto"/>
        </w:pBdr>
        <w:spacing w:after="0" w:line="240" w:lineRule="auto"/>
        <w:jc w:val="right"/>
      </w:pPr>
      <w:r w:rsidRPr="00DA0734">
        <w:rPr>
          <w:sz w:val="16"/>
          <w:szCs w:val="16"/>
        </w:rPr>
        <w:t>Załącznik nr 1 do SIWZ</w:t>
      </w:r>
    </w:p>
    <w:p w:rsidR="00A2614E" w:rsidRDefault="00A2614E" w:rsidP="004A3982">
      <w:pPr>
        <w:pBdr>
          <w:bottom w:val="single" w:sz="4" w:space="1" w:color="auto"/>
        </w:pBdr>
        <w:spacing w:after="0" w:line="240" w:lineRule="auto"/>
        <w:jc w:val="right"/>
        <w:rPr>
          <w:sz w:val="16"/>
          <w:szCs w:val="16"/>
        </w:rPr>
      </w:pPr>
      <w:r w:rsidRPr="00114C22">
        <w:rPr>
          <w:sz w:val="16"/>
          <w:szCs w:val="16"/>
        </w:rPr>
        <w:t>(1 część zamówienia</w:t>
      </w:r>
      <w:r>
        <w:rPr>
          <w:sz w:val="16"/>
          <w:szCs w:val="16"/>
        </w:rPr>
        <w:t>, dotyczy Załącznika nr 7.1 do SIWZ</w:t>
      </w:r>
      <w:r w:rsidRPr="00114C22">
        <w:rPr>
          <w:sz w:val="16"/>
          <w:szCs w:val="16"/>
        </w:rPr>
        <w:t>)</w:t>
      </w:r>
    </w:p>
    <w:p w:rsidR="00A2614E" w:rsidRDefault="00A2614E" w:rsidP="00DA0734">
      <w:pPr>
        <w:spacing w:after="0" w:line="240" w:lineRule="auto"/>
      </w:pPr>
    </w:p>
    <w:p w:rsidR="00A2614E" w:rsidRPr="00DA0734" w:rsidRDefault="00A2614E" w:rsidP="00DA0734">
      <w:pPr>
        <w:spacing w:after="0" w:line="240" w:lineRule="auto"/>
        <w:rPr>
          <w:sz w:val="16"/>
          <w:szCs w:val="16"/>
        </w:rPr>
      </w:pPr>
      <w:r>
        <w:t>SZCZEGÓŁOWY OPIS PRZEDMIOTU ZAMÓWIENIA</w:t>
      </w:r>
    </w:p>
    <w:p w:rsidR="00A2614E" w:rsidRDefault="00A2614E" w:rsidP="004A3982">
      <w:pPr>
        <w:spacing w:after="0" w:line="240" w:lineRule="auto"/>
      </w:pPr>
      <w:r>
        <w:t>Przedmiotem zamówienia jest Zakup energii elektrycznej do obiektów Zamawiającego.</w:t>
      </w:r>
      <w:r>
        <w:tab/>
      </w:r>
    </w:p>
    <w:p w:rsidR="00A2614E" w:rsidRDefault="00A2614E" w:rsidP="004A3982">
      <w:pPr>
        <w:spacing w:after="0" w:line="240" w:lineRule="auto"/>
      </w:pPr>
      <w:r>
        <w:t>Poniższa tabela przedstawia obiekty objęte przedmiotem zamówienia.</w:t>
      </w:r>
    </w:p>
    <w:p w:rsidR="00A2614E" w:rsidRDefault="00A2614E" w:rsidP="00DA0734">
      <w:pPr>
        <w:spacing w:after="0" w:line="240" w:lineRule="auto"/>
      </w:pPr>
    </w:p>
    <w:tbl>
      <w:tblPr>
        <w:tblW w:w="1365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95"/>
        <w:gridCol w:w="1448"/>
        <w:gridCol w:w="1406"/>
        <w:gridCol w:w="1626"/>
        <w:gridCol w:w="880"/>
        <w:gridCol w:w="880"/>
        <w:gridCol w:w="990"/>
        <w:gridCol w:w="1210"/>
        <w:gridCol w:w="1210"/>
        <w:gridCol w:w="1320"/>
        <w:gridCol w:w="770"/>
        <w:gridCol w:w="1320"/>
      </w:tblGrid>
      <w:tr w:rsidR="00A2614E" w:rsidRPr="008C3440" w:rsidTr="008C3440">
        <w:trPr>
          <w:trHeight w:val="375"/>
        </w:trPr>
        <w:tc>
          <w:tcPr>
            <w:tcW w:w="136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2614E" w:rsidRPr="008C3440" w:rsidRDefault="00A2614E" w:rsidP="008C3440">
            <w:pPr>
              <w:spacing w:after="0" w:line="240" w:lineRule="auto"/>
              <w:rPr>
                <w:rFonts w:cs="Arial"/>
                <w:b/>
                <w:bCs/>
                <w:sz w:val="18"/>
                <w:szCs w:val="18"/>
                <w:lang w:eastAsia="pl-PL"/>
              </w:rPr>
            </w:pPr>
            <w:r w:rsidRPr="008C3440">
              <w:rPr>
                <w:rFonts w:cs="Arial"/>
                <w:b/>
                <w:bCs/>
                <w:sz w:val="18"/>
                <w:szCs w:val="18"/>
                <w:lang w:eastAsia="pl-PL"/>
              </w:rPr>
              <w:t>1.1 Gmina Święciechowa - oświetlenie uliczne</w:t>
            </w:r>
          </w:p>
        </w:tc>
      </w:tr>
      <w:tr w:rsidR="00A2614E" w:rsidRPr="008C3440" w:rsidTr="008C3440">
        <w:trPr>
          <w:trHeight w:val="7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b/>
                <w:sz w:val="14"/>
                <w:szCs w:val="14"/>
                <w:lang w:eastAsia="pl-PL"/>
              </w:rPr>
              <w:t>l.p.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b/>
                <w:sz w:val="14"/>
                <w:szCs w:val="14"/>
                <w:lang w:eastAsia="pl-PL"/>
              </w:rPr>
              <w:t>punkt odbioru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b/>
                <w:sz w:val="14"/>
                <w:szCs w:val="14"/>
                <w:lang w:eastAsia="pl-PL"/>
              </w:rPr>
              <w:t>rodzaj punktu poboru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b/>
                <w:sz w:val="14"/>
                <w:szCs w:val="14"/>
                <w:lang w:eastAsia="pl-PL"/>
              </w:rPr>
              <w:t>adres/ulica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b/>
                <w:sz w:val="14"/>
                <w:szCs w:val="14"/>
                <w:lang w:eastAsia="pl-PL"/>
              </w:rPr>
              <w:t>nr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b/>
                <w:sz w:val="14"/>
                <w:szCs w:val="14"/>
                <w:lang w:eastAsia="pl-PL"/>
              </w:rPr>
              <w:t>kod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b/>
                <w:sz w:val="14"/>
                <w:szCs w:val="14"/>
                <w:lang w:eastAsia="pl-PL"/>
              </w:rPr>
              <w:t>miejscowość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b/>
                <w:sz w:val="14"/>
                <w:szCs w:val="14"/>
                <w:lang w:eastAsia="pl-PL"/>
              </w:rPr>
              <w:t>numer ewidencyjny/PPE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b/>
                <w:sz w:val="14"/>
                <w:szCs w:val="14"/>
                <w:lang w:eastAsia="pl-PL"/>
              </w:rPr>
              <w:t>numer licznika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b/>
                <w:sz w:val="14"/>
                <w:szCs w:val="14"/>
                <w:lang w:eastAsia="pl-PL"/>
              </w:rPr>
              <w:t>taryfa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b/>
                <w:sz w:val="14"/>
                <w:szCs w:val="14"/>
                <w:lang w:eastAsia="pl-PL"/>
              </w:rPr>
              <w:t>moc umowna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b/>
                <w:sz w:val="12"/>
                <w:szCs w:val="12"/>
                <w:lang w:eastAsia="pl-PL"/>
              </w:rPr>
            </w:pPr>
            <w:r w:rsidRPr="008C3440">
              <w:rPr>
                <w:rFonts w:cs="Arial"/>
                <w:b/>
                <w:sz w:val="12"/>
                <w:szCs w:val="12"/>
                <w:lang w:eastAsia="pl-PL"/>
              </w:rPr>
              <w:t>szacowane zuzycie energii[kWh] w okresie od 01.01.2016 do 31.12.2017</w:t>
            </w:r>
          </w:p>
        </w:tc>
      </w:tr>
      <w:tr w:rsidR="00A2614E" w:rsidRPr="008C3440" w:rsidTr="008C3440">
        <w:trPr>
          <w:trHeight w:val="25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C55A8F" w:rsidRDefault="00A2614E" w:rsidP="008C3440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C55A8F">
              <w:rPr>
                <w:rFonts w:cs="Arial"/>
                <w:b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C55A8F" w:rsidRDefault="00A2614E" w:rsidP="008C3440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C55A8F">
              <w:rPr>
                <w:rFonts w:cs="Arial"/>
                <w:b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C55A8F" w:rsidRDefault="00A2614E" w:rsidP="008C3440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C55A8F">
              <w:rPr>
                <w:rFonts w:cs="Arial"/>
                <w:b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C55A8F" w:rsidRDefault="00A2614E" w:rsidP="008C3440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C55A8F">
              <w:rPr>
                <w:rFonts w:cs="Arial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C55A8F" w:rsidRDefault="00A2614E" w:rsidP="008C3440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C55A8F">
              <w:rPr>
                <w:rFonts w:cs="Arial"/>
                <w:b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C55A8F" w:rsidRDefault="00A2614E" w:rsidP="008C3440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C55A8F">
              <w:rPr>
                <w:rFonts w:cs="Arial"/>
                <w:b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C55A8F" w:rsidRDefault="00A2614E" w:rsidP="008C3440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C55A8F">
              <w:rPr>
                <w:rFonts w:cs="Arial"/>
                <w:b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C55A8F" w:rsidRDefault="00A2614E" w:rsidP="008C3440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C55A8F">
              <w:rPr>
                <w:rFonts w:cs="Arial"/>
                <w:b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C55A8F" w:rsidRDefault="00A2614E" w:rsidP="008C3440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C55A8F">
              <w:rPr>
                <w:rFonts w:cs="Arial"/>
                <w:b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C55A8F" w:rsidRDefault="00A2614E" w:rsidP="008C3440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C55A8F">
              <w:rPr>
                <w:rFonts w:cs="Arial"/>
                <w:b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C55A8F" w:rsidRDefault="00A2614E" w:rsidP="008C3440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C55A8F">
              <w:rPr>
                <w:rFonts w:cs="Arial"/>
                <w:b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C55A8F" w:rsidRDefault="00A2614E" w:rsidP="008C3440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C55A8F">
              <w:rPr>
                <w:rFonts w:cs="Arial"/>
                <w:b/>
                <w:sz w:val="14"/>
                <w:szCs w:val="14"/>
                <w:lang w:eastAsia="pl-PL"/>
              </w:rPr>
              <w:t>12</w:t>
            </w:r>
          </w:p>
        </w:tc>
      </w:tr>
      <w:tr w:rsidR="00A2614E" w:rsidRPr="008C3440" w:rsidTr="008C3440">
        <w:trPr>
          <w:trHeight w:val="25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ul. Gen. Kutrzeby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89901001/1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8062075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8762</w:t>
            </w:r>
          </w:p>
        </w:tc>
      </w:tr>
      <w:tr w:rsidR="00A2614E" w:rsidRPr="008C3440" w:rsidTr="008C3440">
        <w:trPr>
          <w:trHeight w:val="37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ul. Leszczyńska i Kosmonautów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89901002/1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7914445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61220</w:t>
            </w:r>
          </w:p>
        </w:tc>
      </w:tr>
      <w:tr w:rsidR="00A2614E" w:rsidRPr="008C3440" w:rsidTr="008C3440">
        <w:trPr>
          <w:trHeight w:val="25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 xml:space="preserve">ul. Krzycka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89901003/1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21913985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2759</w:t>
            </w:r>
          </w:p>
        </w:tc>
      </w:tr>
      <w:tr w:rsidR="00A2614E" w:rsidRPr="008C3440" w:rsidTr="008C3440">
        <w:trPr>
          <w:trHeight w:val="37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Przybyszewo, ul. Henrykowska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89901004/1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21346964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4654</w:t>
            </w:r>
          </w:p>
        </w:tc>
      </w:tr>
      <w:tr w:rsidR="00A2614E" w:rsidRPr="008C3440" w:rsidTr="008C3440">
        <w:trPr>
          <w:trHeight w:val="37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Henrykowo, ul. Zaborowska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89901005/1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23791479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11585</w:t>
            </w:r>
          </w:p>
        </w:tc>
      </w:tr>
      <w:tr w:rsidR="00A2614E" w:rsidRPr="008C3440" w:rsidTr="008C3440">
        <w:trPr>
          <w:trHeight w:val="37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Długie Stare, ul. Nowa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st.373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89901006/1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63696076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5368</w:t>
            </w:r>
          </w:p>
        </w:tc>
      </w:tr>
      <w:tr w:rsidR="00A2614E" w:rsidRPr="008C3440" w:rsidTr="008C3440">
        <w:trPr>
          <w:trHeight w:val="37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Lasocice, ul. Okrężna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DZ.453 i 641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89901007/1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7744457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11333</w:t>
            </w:r>
          </w:p>
        </w:tc>
      </w:tr>
      <w:tr w:rsidR="00A2614E" w:rsidRPr="008C3440" w:rsidTr="008C3440">
        <w:trPr>
          <w:trHeight w:val="37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Parking, ul. Lasocicka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DZ.nr.122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89901008/1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22461574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2754</w:t>
            </w:r>
          </w:p>
        </w:tc>
      </w:tr>
      <w:tr w:rsidR="00A2614E" w:rsidRPr="008C3440" w:rsidTr="008C3440">
        <w:trPr>
          <w:trHeight w:val="37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Lasocice, ul. Ogrodowa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89901009/1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90928772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C11</w:t>
            </w:r>
            <w:r>
              <w:rPr>
                <w:rFonts w:cs="Arial"/>
                <w:sz w:val="14"/>
                <w:szCs w:val="14"/>
                <w:lang w:eastAsia="pl-PL"/>
              </w:rPr>
              <w:t>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8848</w:t>
            </w:r>
          </w:p>
        </w:tc>
      </w:tr>
      <w:tr w:rsidR="00A2614E" w:rsidRPr="008C3440" w:rsidTr="008C3440">
        <w:trPr>
          <w:trHeight w:val="37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Długie Stare, ul. Rolna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89901010/1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47045589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14969</w:t>
            </w:r>
          </w:p>
        </w:tc>
      </w:tr>
      <w:tr w:rsidR="00A2614E" w:rsidRPr="008C3440" w:rsidTr="008C3440">
        <w:trPr>
          <w:trHeight w:val="37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Strzyżewice, ul. Pilotów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89901011/1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60309077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3248</w:t>
            </w:r>
          </w:p>
        </w:tc>
      </w:tr>
      <w:tr w:rsidR="00A2614E" w:rsidRPr="008C3440" w:rsidTr="008C3440">
        <w:trPr>
          <w:trHeight w:val="55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Strzyżewice, ul. Balonowa, Spadochronowa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89901012/1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91814468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47681</w:t>
            </w:r>
          </w:p>
        </w:tc>
      </w:tr>
      <w:tr w:rsidR="00A2614E" w:rsidRPr="008C3440" w:rsidTr="008C3440">
        <w:trPr>
          <w:trHeight w:val="25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ul. Osiedle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89901101/1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89128586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81675</w:t>
            </w:r>
          </w:p>
        </w:tc>
      </w:tr>
      <w:tr w:rsidR="00A2614E" w:rsidRPr="008C3440" w:rsidTr="008C3440">
        <w:trPr>
          <w:trHeight w:val="25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ul. Śmigielska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st.361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89901102/1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89128548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95674</w:t>
            </w:r>
          </w:p>
        </w:tc>
      </w:tr>
      <w:tr w:rsidR="00A2614E" w:rsidRPr="008C3440" w:rsidTr="008C3440">
        <w:trPr>
          <w:trHeight w:val="25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ul. Wolności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st.226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89901103/1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89131440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27919</w:t>
            </w:r>
          </w:p>
        </w:tc>
      </w:tr>
      <w:tr w:rsidR="00A2614E" w:rsidRPr="008C3440" w:rsidTr="008C3440">
        <w:trPr>
          <w:trHeight w:val="25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ul. Rynek Szafka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89901104/1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25033303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20681</w:t>
            </w:r>
          </w:p>
        </w:tc>
      </w:tr>
      <w:tr w:rsidR="00A2614E" w:rsidRPr="008C3440" w:rsidTr="008C3440">
        <w:trPr>
          <w:trHeight w:val="25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 xml:space="preserve">ul. XX lecia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st.386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89901105/1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43266272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61848</w:t>
            </w:r>
          </w:p>
        </w:tc>
      </w:tr>
      <w:tr w:rsidR="00A2614E" w:rsidRPr="008C3440" w:rsidTr="008C3440">
        <w:trPr>
          <w:trHeight w:val="25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Piotrowice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st.335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89901107/1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9114437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12699</w:t>
            </w:r>
          </w:p>
        </w:tc>
      </w:tr>
      <w:tr w:rsidR="00A2614E" w:rsidRPr="008C3440" w:rsidTr="00C55A8F">
        <w:trPr>
          <w:trHeight w:val="25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Piotrowice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st.698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89901108/1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23970765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9047</w:t>
            </w:r>
          </w:p>
        </w:tc>
      </w:tr>
      <w:tr w:rsidR="00A2614E" w:rsidRPr="008C3440" w:rsidTr="00C55A8F">
        <w:trPr>
          <w:trHeight w:val="25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C55A8F" w:rsidRDefault="00A2614E" w:rsidP="00940C93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C55A8F">
              <w:rPr>
                <w:rFonts w:cs="Arial"/>
                <w:b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C55A8F" w:rsidRDefault="00A2614E" w:rsidP="00940C93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C55A8F">
              <w:rPr>
                <w:rFonts w:cs="Arial"/>
                <w:b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C55A8F" w:rsidRDefault="00A2614E" w:rsidP="00940C93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C55A8F">
              <w:rPr>
                <w:rFonts w:cs="Arial"/>
                <w:b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C55A8F" w:rsidRDefault="00A2614E" w:rsidP="00940C93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C55A8F">
              <w:rPr>
                <w:rFonts w:cs="Arial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C55A8F" w:rsidRDefault="00A2614E" w:rsidP="00940C93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C55A8F">
              <w:rPr>
                <w:rFonts w:cs="Arial"/>
                <w:b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C55A8F" w:rsidRDefault="00A2614E" w:rsidP="00940C93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C55A8F">
              <w:rPr>
                <w:rFonts w:cs="Arial"/>
                <w:b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C55A8F" w:rsidRDefault="00A2614E" w:rsidP="00940C93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C55A8F">
              <w:rPr>
                <w:rFonts w:cs="Arial"/>
                <w:b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C55A8F" w:rsidRDefault="00A2614E" w:rsidP="00940C93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C55A8F">
              <w:rPr>
                <w:rFonts w:cs="Arial"/>
                <w:b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C55A8F" w:rsidRDefault="00A2614E" w:rsidP="00940C93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C55A8F">
              <w:rPr>
                <w:rFonts w:cs="Arial"/>
                <w:b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C55A8F" w:rsidRDefault="00A2614E" w:rsidP="00940C93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C55A8F">
              <w:rPr>
                <w:rFonts w:cs="Arial"/>
                <w:b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C55A8F" w:rsidRDefault="00A2614E" w:rsidP="00940C93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C55A8F">
              <w:rPr>
                <w:rFonts w:cs="Arial"/>
                <w:b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C55A8F" w:rsidRDefault="00A2614E" w:rsidP="00940C93">
            <w:pPr>
              <w:spacing w:after="0" w:line="240" w:lineRule="auto"/>
              <w:jc w:val="center"/>
              <w:rPr>
                <w:rFonts w:cs="Arial"/>
                <w:b/>
                <w:sz w:val="14"/>
                <w:szCs w:val="14"/>
                <w:lang w:eastAsia="pl-PL"/>
              </w:rPr>
            </w:pPr>
            <w:r w:rsidRPr="00C55A8F">
              <w:rPr>
                <w:rFonts w:cs="Arial"/>
                <w:b/>
                <w:sz w:val="14"/>
                <w:szCs w:val="14"/>
                <w:lang w:eastAsia="pl-PL"/>
              </w:rPr>
              <w:t>12</w:t>
            </w:r>
          </w:p>
        </w:tc>
      </w:tr>
      <w:tr w:rsidR="00A2614E" w:rsidRPr="008C3440" w:rsidTr="00C55A8F">
        <w:trPr>
          <w:trHeight w:val="25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Niechłód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705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89901109/1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8739185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18255</w:t>
            </w:r>
          </w:p>
        </w:tc>
      </w:tr>
      <w:tr w:rsidR="00A2614E" w:rsidRPr="008C3440" w:rsidTr="008C3440">
        <w:trPr>
          <w:trHeight w:val="25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21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Niechłód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704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89901110/1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10068406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20146</w:t>
            </w:r>
          </w:p>
        </w:tc>
      </w:tr>
      <w:tr w:rsidR="00A2614E" w:rsidRPr="008C3440" w:rsidTr="008C3440">
        <w:trPr>
          <w:trHeight w:val="25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22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Trzebiny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st.337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89901111/1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9955851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27031</w:t>
            </w:r>
          </w:p>
        </w:tc>
      </w:tr>
      <w:tr w:rsidR="00A2614E" w:rsidRPr="008C3440" w:rsidTr="008C3440">
        <w:trPr>
          <w:trHeight w:val="25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Długie Stare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89901112/1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8143546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10491</w:t>
            </w:r>
          </w:p>
        </w:tc>
      </w:tr>
      <w:tr w:rsidR="00A2614E" w:rsidRPr="008C3440" w:rsidTr="008C3440">
        <w:trPr>
          <w:trHeight w:val="25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Długie Stare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89901113/1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8702920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17655</w:t>
            </w:r>
          </w:p>
        </w:tc>
      </w:tr>
      <w:tr w:rsidR="00A2614E" w:rsidRPr="008C3440" w:rsidTr="008C3440">
        <w:trPr>
          <w:trHeight w:val="25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Długie Stare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89901114/1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17487934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24996</w:t>
            </w:r>
          </w:p>
        </w:tc>
      </w:tr>
      <w:tr w:rsidR="00A2614E" w:rsidRPr="008C3440" w:rsidTr="008C3440">
        <w:trPr>
          <w:trHeight w:val="25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Długie Stare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455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89901115/1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7767164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27435</w:t>
            </w:r>
          </w:p>
        </w:tc>
      </w:tr>
      <w:tr w:rsidR="00A2614E" w:rsidRPr="008C3440" w:rsidTr="008C3440">
        <w:trPr>
          <w:trHeight w:val="25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Długie Nowe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st.338 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89901116/1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9681351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31318</w:t>
            </w:r>
          </w:p>
        </w:tc>
      </w:tr>
      <w:tr w:rsidR="00A2614E" w:rsidRPr="008C3440" w:rsidTr="008C3440">
        <w:trPr>
          <w:trHeight w:val="25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Lasocice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336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89901117/1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9890121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28272</w:t>
            </w:r>
          </w:p>
        </w:tc>
      </w:tr>
      <w:tr w:rsidR="00A2614E" w:rsidRPr="008C3440" w:rsidTr="008C3440">
        <w:trPr>
          <w:trHeight w:val="25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Ogrody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st.337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89901118/1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25035350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8449</w:t>
            </w:r>
          </w:p>
        </w:tc>
      </w:tr>
      <w:tr w:rsidR="00A2614E" w:rsidRPr="008C3440" w:rsidTr="008C3440">
        <w:trPr>
          <w:trHeight w:val="25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30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Lasocice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89901119/1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8406272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20028</w:t>
            </w:r>
          </w:p>
        </w:tc>
      </w:tr>
      <w:tr w:rsidR="00A2614E" w:rsidRPr="008C3440" w:rsidTr="008C3440">
        <w:trPr>
          <w:trHeight w:val="25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31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Przybyszewo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S.641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89901120/1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84299574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17123</w:t>
            </w:r>
          </w:p>
        </w:tc>
      </w:tr>
      <w:tr w:rsidR="00A2614E" w:rsidRPr="008C3440" w:rsidTr="008C3440">
        <w:trPr>
          <w:trHeight w:val="25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32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Przybyszewo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89901121/1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25332930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10126</w:t>
            </w:r>
          </w:p>
        </w:tc>
      </w:tr>
      <w:tr w:rsidR="00A2614E" w:rsidRPr="008C3440" w:rsidTr="008C3440">
        <w:trPr>
          <w:trHeight w:val="25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33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Przybyszewo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89901122/1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89528414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24655</w:t>
            </w:r>
          </w:p>
        </w:tc>
      </w:tr>
      <w:tr w:rsidR="00A2614E" w:rsidRPr="008C3440" w:rsidTr="008C3440">
        <w:trPr>
          <w:trHeight w:val="25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34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Strzyżewice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385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89901123/1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25035338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18990</w:t>
            </w:r>
          </w:p>
        </w:tc>
      </w:tr>
      <w:tr w:rsidR="00A2614E" w:rsidRPr="008C3440" w:rsidTr="008C3440">
        <w:trPr>
          <w:trHeight w:val="25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35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Strzyżewice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907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89901124/1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11832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19631</w:t>
            </w:r>
          </w:p>
        </w:tc>
      </w:tr>
      <w:tr w:rsidR="00A2614E" w:rsidRPr="008C3440" w:rsidTr="008C3440">
        <w:trPr>
          <w:trHeight w:val="25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36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Henrykowo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89901125/1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25032090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12398</w:t>
            </w:r>
          </w:p>
        </w:tc>
      </w:tr>
      <w:tr w:rsidR="00A2614E" w:rsidRPr="008C3440" w:rsidTr="008C3440">
        <w:trPr>
          <w:trHeight w:val="25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37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ul. Leszczyńska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89901126/1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9799179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2929</w:t>
            </w:r>
          </w:p>
        </w:tc>
      </w:tr>
      <w:tr w:rsidR="00A2614E" w:rsidRPr="008C3440" w:rsidTr="008C3440">
        <w:trPr>
          <w:trHeight w:val="25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38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Długie Nowe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89901127/1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23109866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12631</w:t>
            </w:r>
          </w:p>
        </w:tc>
      </w:tr>
      <w:tr w:rsidR="00A2614E" w:rsidRPr="008C3440" w:rsidTr="008C3440">
        <w:trPr>
          <w:trHeight w:val="25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39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Krzycko Małe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Krzycko Małe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89912046/1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24904291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11519</w:t>
            </w:r>
          </w:p>
        </w:tc>
      </w:tr>
      <w:tr w:rsidR="00A2614E" w:rsidRPr="008C3440" w:rsidTr="008C3440">
        <w:trPr>
          <w:trHeight w:val="25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40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Krzycko Małe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734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Krzycko Małe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89912047/1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24291600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25840</w:t>
            </w:r>
          </w:p>
        </w:tc>
      </w:tr>
      <w:tr w:rsidR="00A2614E" w:rsidRPr="008C3440" w:rsidTr="008C3440">
        <w:trPr>
          <w:trHeight w:val="25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41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Gołanice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330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Krzycko Małe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89912048/1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25383207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21945</w:t>
            </w:r>
          </w:p>
        </w:tc>
      </w:tr>
      <w:tr w:rsidR="00A2614E" w:rsidRPr="008C3440" w:rsidTr="008C3440">
        <w:trPr>
          <w:trHeight w:val="25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42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Gołanice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Krzycko Małe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89912049/1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12073235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18763</w:t>
            </w:r>
          </w:p>
        </w:tc>
      </w:tr>
      <w:tr w:rsidR="00A2614E" w:rsidRPr="008C3440" w:rsidTr="008C3440">
        <w:trPr>
          <w:trHeight w:val="266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43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ul. Lipowa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C3440"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89901013/1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62327410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39463</w:t>
            </w:r>
          </w:p>
        </w:tc>
      </w:tr>
      <w:tr w:rsidR="00A2614E" w:rsidRPr="008C3440" w:rsidTr="008C344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44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Lasocice ul. Tylna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 xml:space="preserve">dz.297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85224163/1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7726925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9120</w:t>
            </w:r>
          </w:p>
        </w:tc>
      </w:tr>
      <w:tr w:rsidR="00A2614E" w:rsidRPr="008C3440" w:rsidTr="008C3440">
        <w:trPr>
          <w:trHeight w:val="328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45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Lasocice ul. Kolejowa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dz. Nr 862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10106571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19589401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11328</w:t>
            </w:r>
          </w:p>
        </w:tc>
      </w:tr>
      <w:tr w:rsidR="00A2614E" w:rsidRPr="008C3440" w:rsidTr="008C3440">
        <w:trPr>
          <w:trHeight w:val="25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46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Rynek - planty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dz. Nr 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10106571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12338484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11328</w:t>
            </w:r>
          </w:p>
        </w:tc>
      </w:tr>
      <w:tr w:rsidR="00A2614E" w:rsidRPr="008C3440" w:rsidTr="008C3440">
        <w:trPr>
          <w:trHeight w:val="376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47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Przybyszewo  ul. Leśna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dz. Nr 317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Leszno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10106571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81317866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11328</w:t>
            </w:r>
          </w:p>
        </w:tc>
      </w:tr>
      <w:tr w:rsidR="00A2614E" w:rsidRPr="008C3440" w:rsidTr="008C3440">
        <w:trPr>
          <w:trHeight w:val="25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48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Gmina Święciechowa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Oświetlenie ulic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ul. Produkcyjna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C3440"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64-115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Święciechowa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10106571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47480529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>
              <w:rPr>
                <w:rFonts w:cs="Arial"/>
                <w:sz w:val="14"/>
                <w:szCs w:val="14"/>
                <w:lang w:eastAsia="pl-PL"/>
              </w:rPr>
              <w:t>C11o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sz w:val="14"/>
                <w:szCs w:val="14"/>
                <w:lang w:eastAsia="pl-PL"/>
              </w:rPr>
              <w:t>11328</w:t>
            </w:r>
          </w:p>
        </w:tc>
      </w:tr>
      <w:tr w:rsidR="00A2614E" w:rsidRPr="008C3440" w:rsidTr="008C3440">
        <w:trPr>
          <w:trHeight w:val="255"/>
        </w:trPr>
        <w:tc>
          <w:tcPr>
            <w:tcW w:w="11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b/>
                <w:bCs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b/>
                <w:bCs/>
                <w:sz w:val="14"/>
                <w:szCs w:val="14"/>
                <w:lang w:eastAsia="pl-PL"/>
              </w:rPr>
              <w:t>suma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A2614E" w:rsidRPr="008C3440" w:rsidRDefault="00A2614E" w:rsidP="008C3440">
            <w:pPr>
              <w:spacing w:after="0" w:line="240" w:lineRule="auto"/>
              <w:jc w:val="center"/>
              <w:rPr>
                <w:rFonts w:cs="Arial"/>
                <w:b/>
                <w:bCs/>
                <w:sz w:val="14"/>
                <w:szCs w:val="14"/>
                <w:lang w:eastAsia="pl-PL"/>
              </w:rPr>
            </w:pPr>
            <w:r w:rsidRPr="008C3440">
              <w:rPr>
                <w:rFonts w:cs="Arial"/>
                <w:b/>
                <w:bCs/>
                <w:sz w:val="14"/>
                <w:szCs w:val="14"/>
                <w:lang w:eastAsia="pl-PL"/>
              </w:rPr>
              <w:t>1017242</w:t>
            </w:r>
          </w:p>
        </w:tc>
      </w:tr>
    </w:tbl>
    <w:p w:rsidR="00A2614E" w:rsidRDefault="00A2614E" w:rsidP="00DA0734">
      <w:pPr>
        <w:spacing w:after="0" w:line="240" w:lineRule="auto"/>
      </w:pPr>
    </w:p>
    <w:p w:rsidR="00A2614E" w:rsidRDefault="00A2614E" w:rsidP="00DA0734">
      <w:pPr>
        <w:spacing w:after="0" w:line="240" w:lineRule="auto"/>
      </w:pPr>
    </w:p>
    <w:p w:rsidR="00A2614E" w:rsidRDefault="00A2614E" w:rsidP="00DA0734">
      <w:pPr>
        <w:spacing w:after="0" w:line="240" w:lineRule="auto"/>
      </w:pPr>
      <w:r>
        <w:t>Szacowane zapotrzebowanie energii elektrycznej dla powyższych obiektów  w okresie od 01.01.2016 do 31.12.2017r. wynosi  1 017 742 kWh.</w:t>
      </w:r>
    </w:p>
    <w:sectPr w:rsidR="00A2614E" w:rsidSect="008C3440">
      <w:pgSz w:w="16838" w:h="11906" w:orient="landscape"/>
      <w:pgMar w:top="1417" w:right="1812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734"/>
    <w:rsid w:val="00034591"/>
    <w:rsid w:val="00087826"/>
    <w:rsid w:val="000C4D81"/>
    <w:rsid w:val="000F6D6F"/>
    <w:rsid w:val="00114C22"/>
    <w:rsid w:val="00210D72"/>
    <w:rsid w:val="003422BA"/>
    <w:rsid w:val="00361E07"/>
    <w:rsid w:val="003735D4"/>
    <w:rsid w:val="004A3982"/>
    <w:rsid w:val="00575045"/>
    <w:rsid w:val="005F0F4E"/>
    <w:rsid w:val="006704D6"/>
    <w:rsid w:val="006A3121"/>
    <w:rsid w:val="00711AC1"/>
    <w:rsid w:val="00750A77"/>
    <w:rsid w:val="007B34D4"/>
    <w:rsid w:val="008C3440"/>
    <w:rsid w:val="008E6C7E"/>
    <w:rsid w:val="00940C93"/>
    <w:rsid w:val="009E3794"/>
    <w:rsid w:val="009F68E6"/>
    <w:rsid w:val="00A2614E"/>
    <w:rsid w:val="00A65212"/>
    <w:rsid w:val="00A768D7"/>
    <w:rsid w:val="00C55A8F"/>
    <w:rsid w:val="00CB158E"/>
    <w:rsid w:val="00D305DC"/>
    <w:rsid w:val="00D70502"/>
    <w:rsid w:val="00DA0734"/>
    <w:rsid w:val="00DA74A9"/>
    <w:rsid w:val="00EF1EE0"/>
    <w:rsid w:val="00F7291F"/>
    <w:rsid w:val="00FE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04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4C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14C22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67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117</TotalTime>
  <Pages>2</Pages>
  <Words>854</Words>
  <Characters>5130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kkac</dc:creator>
  <cp:keywords/>
  <dc:description/>
  <cp:lastModifiedBy>kkac</cp:lastModifiedBy>
  <cp:revision>11</cp:revision>
  <dcterms:created xsi:type="dcterms:W3CDTF">2015-08-28T10:49:00Z</dcterms:created>
  <dcterms:modified xsi:type="dcterms:W3CDTF">2015-09-07T10:20:00Z</dcterms:modified>
</cp:coreProperties>
</file>